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82B" w:rsidRDefault="004F682B" w:rsidP="004F682B">
      <w:pPr>
        <w:widowControl w:val="0"/>
        <w:shd w:val="clear" w:color="auto" w:fill="FFFFFF"/>
        <w:adjustRightInd w:val="0"/>
        <w:spacing w:after="0" w:line="240" w:lineRule="auto"/>
        <w:ind w:right="9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50F08526" wp14:editId="3630F43F">
            <wp:extent cx="5940425" cy="8158384"/>
            <wp:effectExtent l="0" t="0" r="0" b="0"/>
            <wp:docPr id="1" name="Рисунок 1" descr="C:\Users\user\Desktop\Локальные 2021\ЛА 21-22 Школа 81\Скан Лок акт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альные 2021\ЛА 21-22 Школа 81\Скан Лок акт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82B" w:rsidRDefault="004F682B" w:rsidP="004F682B">
      <w:pPr>
        <w:widowControl w:val="0"/>
        <w:shd w:val="clear" w:color="auto" w:fill="FFFFFF"/>
        <w:adjustRightInd w:val="0"/>
        <w:spacing w:after="0" w:line="240" w:lineRule="auto"/>
        <w:ind w:right="9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F682B" w:rsidRDefault="004F682B" w:rsidP="004F682B">
      <w:pPr>
        <w:widowControl w:val="0"/>
        <w:shd w:val="clear" w:color="auto" w:fill="FFFFFF"/>
        <w:adjustRightInd w:val="0"/>
        <w:spacing w:after="0" w:line="240" w:lineRule="auto"/>
        <w:ind w:right="9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F682B" w:rsidRDefault="004F682B" w:rsidP="004F682B">
      <w:pPr>
        <w:widowControl w:val="0"/>
        <w:shd w:val="clear" w:color="auto" w:fill="FFFFFF"/>
        <w:adjustRightInd w:val="0"/>
        <w:spacing w:after="0" w:line="240" w:lineRule="auto"/>
        <w:ind w:right="9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F682B" w:rsidRDefault="004F682B" w:rsidP="004F682B">
      <w:pPr>
        <w:widowControl w:val="0"/>
        <w:shd w:val="clear" w:color="auto" w:fill="FFFFFF"/>
        <w:adjustRightInd w:val="0"/>
        <w:spacing w:after="0" w:line="240" w:lineRule="auto"/>
        <w:ind w:right="9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F682B" w:rsidRDefault="004F682B" w:rsidP="004F682B">
      <w:pPr>
        <w:widowControl w:val="0"/>
        <w:shd w:val="clear" w:color="auto" w:fill="FFFFFF"/>
        <w:adjustRightInd w:val="0"/>
        <w:spacing w:after="0" w:line="240" w:lineRule="auto"/>
        <w:ind w:right="9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454E" w:rsidRPr="004F682B" w:rsidRDefault="0051454E" w:rsidP="004F682B">
      <w:pPr>
        <w:widowControl w:val="0"/>
        <w:shd w:val="clear" w:color="auto" w:fill="FFFFFF"/>
        <w:adjustRightInd w:val="0"/>
        <w:spacing w:after="0" w:line="240" w:lineRule="auto"/>
        <w:ind w:right="9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- рассматривает вопросы поощрения родителей (законных представителей) учащихся;</w:t>
      </w:r>
    </w:p>
    <w:p w:rsidR="0051454E" w:rsidRDefault="0051454E" w:rsidP="00514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о</w:t>
      </w:r>
      <w:r>
        <w:rPr>
          <w:rFonts w:ascii="Times New Roman" w:hAnsi="Times New Roman"/>
          <w:sz w:val="28"/>
          <w:szCs w:val="28"/>
          <w:lang w:eastAsia="ru-RU"/>
        </w:rPr>
        <w:t xml:space="preserve">существляет вовлечение родителей в процесс управления 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>МБОУ</w:t>
      </w:r>
      <w:r>
        <w:rPr>
          <w:rFonts w:ascii="Times New Roman" w:hAnsi="Times New Roman"/>
          <w:sz w:val="28"/>
          <w:szCs w:val="28"/>
        </w:rPr>
        <w:t>;</w:t>
      </w:r>
    </w:p>
    <w:p w:rsidR="0051454E" w:rsidRDefault="0051454E" w:rsidP="00514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рекомендует темы (вопросы) для обсуждения на родительских собраниях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МБОУ</w:t>
      </w:r>
      <w:r>
        <w:rPr>
          <w:rFonts w:ascii="Times New Roman" w:hAnsi="Times New Roman"/>
          <w:sz w:val="28"/>
          <w:szCs w:val="28"/>
        </w:rPr>
        <w:t>;</w:t>
      </w:r>
    </w:p>
    <w:p w:rsidR="0051454E" w:rsidRDefault="0051454E" w:rsidP="005145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участвует в планировании, организации и проведении совместных мероприятий, праздников, конкурсов, соревнований и т.д.; 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обсуждает чрезвычайные случаи, сложные или конфликтные ситуации; </w:t>
      </w:r>
      <w:r>
        <w:rPr>
          <w:rFonts w:ascii="Times New Roman" w:hAnsi="Times New Roman"/>
          <w:sz w:val="28"/>
          <w:szCs w:val="28"/>
          <w:lang w:eastAsia="ru-RU"/>
        </w:rPr>
        <w:t>рассматривает актуальные педагогические проблемы;</w:t>
      </w:r>
    </w:p>
    <w:p w:rsidR="0051454E" w:rsidRDefault="0051454E" w:rsidP="0051454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- принимает решения,  требующие учета мнения родителей (законных представителей) учащихся по различным вопросам функционирования МБОУ; 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825C8">
        <w:rPr>
          <w:rFonts w:ascii="Times New Roman" w:hAnsi="Times New Roman"/>
          <w:sz w:val="28"/>
          <w:szCs w:val="28"/>
        </w:rPr>
        <w:t>утверждает списки социально не защищенных детей,  нуждающихся в материальной помощи и в обеспечении бесплатным питанием;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формирует временные комиссии (или иных рабочих органов) по различным направлениям деятельности;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согласует проекты локальных нормативных актов </w:t>
      </w:r>
      <w:r>
        <w:rPr>
          <w:rFonts w:ascii="Times New Roman" w:hAnsi="Times New Roman"/>
          <w:bCs/>
          <w:color w:val="000000"/>
          <w:sz w:val="28"/>
          <w:szCs w:val="28"/>
        </w:rPr>
        <w:t>МБОУ</w:t>
      </w:r>
      <w:r>
        <w:rPr>
          <w:rFonts w:ascii="Times New Roman" w:hAnsi="Times New Roman"/>
          <w:sz w:val="28"/>
          <w:szCs w:val="28"/>
        </w:rPr>
        <w:t>, затрагивающих права и законные интересы учащихся, а также их родителей (законных представителей)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координирует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деятельность классных родительских комитетов;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принимает участие в организации контроля качества питания учащихся;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оказывает помощь администрации школы в организации и проведении общешкольных родительских собраний;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взаимодействует с педагогическим коллективом школы по вопросам профилактики правонарушений, безнадзорности и беспризорности среди учащихся.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Права Комитета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3.1. В соответствии со своей компетенцией, установленной настоящим Положением, Комитет имеет право: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вносить предложения администрации МБОУ, педагогическому совету МБОУ по различным вопросам функционирования МБОУ;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обращаться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администрации МБОУ, коллегиальным органам управления МБОУ и получать информацию по результатам рассмотрения обращений;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приглашать на свои заседания руководящих и педагогических работников МБОУ, а также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родителей (законных представителей) учащихся; любых специалистов для получения квалифициро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ванных консультаций;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разрабатывать проекты локальных нормативных актов МБОУ,</w:t>
      </w:r>
      <w:r w:rsidR="009D22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затрагивающих права и законные интересы учащихся, а также их родителей (законных представителей);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выходить с предложениями к администрации МБОУ о поощрении родителей (законных представителей) учащихся за активную работу в Комитете, оказании помощи в проведении общешкольных мероприятий и т.д.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4. Ответственность Комитета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4.1. Комитет несет ответственность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соответствие принятых решений действующему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конодательству и локальным нормативным актам МБОУ;</w:t>
      </w:r>
    </w:p>
    <w:p w:rsidR="0051454E" w:rsidRDefault="0051454E" w:rsidP="0051454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качественное и своевременное выполнение планов и решений, в том числе направленных на совершенствование деятельности МБОУ;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выполнение плана своей работы.</w:t>
      </w:r>
    </w:p>
    <w:p w:rsidR="0051454E" w:rsidRDefault="0051454E" w:rsidP="0051454E">
      <w:pPr>
        <w:shd w:val="clear" w:color="auto" w:fill="FFFFFF"/>
        <w:suppressAutoHyphens/>
        <w:autoSpaceDE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Порядок формирования и регламент работы Комитета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В состав Комитета входят по одному представителю от  родителей (законных представителей) учащихся каждого класса. Члены Комитета избираются на классных родительских собраниях ежегодно в срок не позднее 10 сентября.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Срок полномочий Комитета составляет 1 год. </w:t>
      </w:r>
      <w:proofErr w:type="gramStart"/>
      <w:r>
        <w:rPr>
          <w:rFonts w:ascii="Times New Roman" w:hAnsi="Times New Roman"/>
          <w:sz w:val="28"/>
          <w:szCs w:val="28"/>
        </w:rPr>
        <w:t>Одно и тоже</w:t>
      </w:r>
      <w:proofErr w:type="gramEnd"/>
      <w:r>
        <w:rPr>
          <w:rFonts w:ascii="Times New Roman" w:hAnsi="Times New Roman"/>
          <w:sz w:val="28"/>
          <w:szCs w:val="28"/>
        </w:rPr>
        <w:t xml:space="preserve"> лицо может быть членом Комитета неограниченное число раз. </w:t>
      </w:r>
    </w:p>
    <w:p w:rsidR="0051454E" w:rsidRDefault="0051454E" w:rsidP="0051454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Возглавляет Комитет председатель, избираемый из числа его членов путем открытого голосования простым большинством голосов. Председатель Комитета </w:t>
      </w:r>
      <w:r>
        <w:rPr>
          <w:rFonts w:ascii="Times New Roman" w:hAnsi="Times New Roman"/>
          <w:color w:val="000000"/>
          <w:sz w:val="28"/>
          <w:szCs w:val="28"/>
        </w:rPr>
        <w:t xml:space="preserve">может участвовать в работе педагогического совета </w:t>
      </w:r>
      <w:r>
        <w:rPr>
          <w:rFonts w:ascii="Times New Roman" w:hAnsi="Times New Roman"/>
          <w:sz w:val="28"/>
          <w:szCs w:val="28"/>
        </w:rPr>
        <w:t xml:space="preserve">МБОУ </w:t>
      </w:r>
      <w:r>
        <w:rPr>
          <w:rFonts w:ascii="Times New Roman" w:hAnsi="Times New Roman"/>
          <w:color w:val="000000"/>
          <w:sz w:val="28"/>
          <w:szCs w:val="28"/>
        </w:rPr>
        <w:t>в зависимости от рассматриваемых вопросов с правом совещательного голоса.</w:t>
      </w:r>
    </w:p>
    <w:p w:rsidR="0051454E" w:rsidRDefault="0051454E" w:rsidP="0051454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5.4. Комит</w:t>
      </w:r>
      <w:r>
        <w:rPr>
          <w:rFonts w:ascii="Times New Roman" w:hAnsi="Times New Roman"/>
          <w:sz w:val="28"/>
          <w:szCs w:val="28"/>
        </w:rPr>
        <w:t>ет избирает из своего состава секретаря.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Председатель и секретарь Комитета </w:t>
      </w:r>
      <w:r>
        <w:rPr>
          <w:rFonts w:ascii="Times New Roman" w:hAnsi="Times New Roman"/>
          <w:sz w:val="28"/>
          <w:szCs w:val="28"/>
        </w:rPr>
        <w:t>выполняют свои обязанности на общественных началах.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>
        <w:rPr>
          <w:rFonts w:ascii="Times New Roman" w:hAnsi="Times New Roman"/>
          <w:bCs/>
          <w:sz w:val="28"/>
          <w:szCs w:val="28"/>
        </w:rPr>
        <w:t xml:space="preserve">Комитет планирует работу </w:t>
      </w:r>
      <w:r>
        <w:rPr>
          <w:rFonts w:ascii="Times New Roman" w:hAnsi="Times New Roman"/>
          <w:sz w:val="28"/>
          <w:szCs w:val="28"/>
        </w:rPr>
        <w:t>с учетом целей и задач работы МБОУ. План работы Комитета утверждается на первом в учебном году заседании Комитета.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Комитет  проводит заседания не реже одного раза в четверть. При необходимости проводятся внеплановые заседания. 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5.8. </w:t>
      </w:r>
      <w:r>
        <w:rPr>
          <w:rFonts w:ascii="Times New Roman" w:hAnsi="Times New Roman"/>
          <w:sz w:val="28"/>
          <w:szCs w:val="28"/>
        </w:rPr>
        <w:t xml:space="preserve">Обязанности по организации и проведению  заседания Комитета возлагаются  на его  председателя. </w:t>
      </w:r>
    </w:p>
    <w:p w:rsidR="0051454E" w:rsidRDefault="0051454E" w:rsidP="0051454E">
      <w:p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5.9. Решения Комитета принимаются открытым голосованием простым большинством голосов. Решения считаются правомочными, если на заседании Комитета присутствовало не менее двух третей состава, и считаются принятыми, если за решение проголосовало более половины присутствовавших на заседании. При равном количестве голосов решающим является голос председателя Комитета.</w:t>
      </w:r>
    </w:p>
    <w:p w:rsidR="0051454E" w:rsidRDefault="0051454E" w:rsidP="0051454E">
      <w:pPr>
        <w:shd w:val="clear" w:color="auto" w:fill="FFFFFF"/>
        <w:tabs>
          <w:tab w:val="left" w:pos="34"/>
          <w:tab w:val="left" w:pos="72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5.10. Решения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Комитетаносят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рекомендательный характер, как для родителей (законных представителей), так и для педагогического коллектива МБОУ и </w:t>
      </w:r>
      <w:r>
        <w:rPr>
          <w:rFonts w:ascii="Times New Roman" w:hAnsi="Times New Roman"/>
          <w:iCs/>
          <w:sz w:val="28"/>
          <w:szCs w:val="28"/>
          <w:lang w:eastAsia="ru-RU"/>
        </w:rPr>
        <w:t>администрации МБОУ</w:t>
      </w:r>
      <w:r>
        <w:rPr>
          <w:rFonts w:ascii="Times New Roman" w:hAnsi="Times New Roman"/>
          <w:color w:val="000000"/>
          <w:sz w:val="28"/>
          <w:szCs w:val="28"/>
        </w:rPr>
        <w:t>. А</w:t>
      </w:r>
      <w:r>
        <w:rPr>
          <w:rFonts w:ascii="Times New Roman" w:hAnsi="Times New Roman"/>
          <w:sz w:val="28"/>
          <w:szCs w:val="28"/>
          <w:lang w:eastAsia="ru-RU"/>
        </w:rPr>
        <w:t xml:space="preserve">дминистрация МБОУ обязана проинформировать родителей </w:t>
      </w:r>
      <w:r>
        <w:rPr>
          <w:rFonts w:ascii="Times New Roman" w:hAnsi="Times New Roman"/>
          <w:color w:val="000000"/>
          <w:sz w:val="28"/>
          <w:szCs w:val="28"/>
        </w:rPr>
        <w:t>(законных представителей</w:t>
      </w:r>
      <w:r>
        <w:rPr>
          <w:rFonts w:ascii="Times New Roman" w:hAnsi="Times New Roman"/>
          <w:sz w:val="28"/>
          <w:szCs w:val="28"/>
          <w:lang w:eastAsia="ru-RU"/>
        </w:rPr>
        <w:t>) о принятых мерах по исполнению рекомендаций и предложений Комитета</w:t>
      </w:r>
      <w:r>
        <w:rPr>
          <w:rFonts w:ascii="Times New Roman" w:hAnsi="Times New Roman"/>
          <w:color w:val="000000"/>
          <w:sz w:val="28"/>
          <w:szCs w:val="28"/>
        </w:rPr>
        <w:t xml:space="preserve"> в течение 15 дней со дня принятия им соответствующего решения.  </w:t>
      </w:r>
    </w:p>
    <w:p w:rsidR="0051454E" w:rsidRDefault="0051454E" w:rsidP="005145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5.11.</w:t>
      </w:r>
      <w:r>
        <w:rPr>
          <w:rFonts w:ascii="Times New Roman" w:hAnsi="Times New Roman"/>
          <w:sz w:val="28"/>
          <w:szCs w:val="28"/>
          <w:lang w:eastAsia="ru-RU"/>
        </w:rPr>
        <w:t xml:space="preserve">Организацию выполнения решений Комитета осуществляет </w:t>
      </w:r>
      <w:r>
        <w:rPr>
          <w:rFonts w:ascii="Times New Roman" w:hAnsi="Times New Roman"/>
          <w:sz w:val="28"/>
          <w:szCs w:val="28"/>
        </w:rPr>
        <w:t>председатель Комитета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и ответственные лица, указанные в решении.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Результаты этой работы сообщаются членам Комитета на последующих его заседаниях.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5.12.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своей работе Комитет отчитывается перед общешкольным родительским собранием.</w:t>
      </w:r>
    </w:p>
    <w:p w:rsidR="0051454E" w:rsidRDefault="0051454E" w:rsidP="0051454E">
      <w:pPr>
        <w:shd w:val="clear" w:color="auto" w:fill="FFFFFF"/>
        <w:tabs>
          <w:tab w:val="left" w:pos="6120"/>
        </w:tabs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6. </w:t>
      </w:r>
      <w:r>
        <w:rPr>
          <w:rFonts w:ascii="Times New Roman" w:hAnsi="Times New Roman"/>
          <w:b/>
          <w:bCs/>
          <w:sz w:val="28"/>
          <w:szCs w:val="28"/>
        </w:rPr>
        <w:t>Делопроизводство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Комитета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Заседания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Комитета </w:t>
      </w:r>
      <w:r>
        <w:rPr>
          <w:rFonts w:ascii="Times New Roman" w:hAnsi="Times New Roman"/>
          <w:sz w:val="28"/>
          <w:szCs w:val="28"/>
        </w:rPr>
        <w:t>оформляются протоколом, который ведет секретарь Комитета.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6.2. В  протоколе указываются:</w:t>
      </w:r>
    </w:p>
    <w:p w:rsidR="0051454E" w:rsidRDefault="0051454E" w:rsidP="0051454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дата проведения заседания Комитета;</w:t>
      </w:r>
    </w:p>
    <w:p w:rsidR="0051454E" w:rsidRDefault="0051454E" w:rsidP="0051454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количество присутствующих (отсутствующих) членов </w:t>
      </w:r>
      <w:r>
        <w:rPr>
          <w:rFonts w:ascii="Times New Roman" w:hAnsi="Times New Roman"/>
          <w:sz w:val="28"/>
          <w:szCs w:val="28"/>
          <w:lang w:eastAsia="ru-RU"/>
        </w:rPr>
        <w:t>Комитета</w:t>
      </w:r>
      <w:r>
        <w:rPr>
          <w:rFonts w:ascii="Times New Roman" w:hAnsi="Times New Roman"/>
          <w:sz w:val="28"/>
          <w:szCs w:val="28"/>
        </w:rPr>
        <w:t>;</w:t>
      </w:r>
    </w:p>
    <w:p w:rsidR="0051454E" w:rsidRDefault="0051454E" w:rsidP="0051454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вопросы повестки дня;</w:t>
      </w:r>
    </w:p>
    <w:p w:rsidR="0051454E" w:rsidRDefault="0051454E" w:rsidP="0051454E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выступающие лица;</w:t>
      </w:r>
    </w:p>
    <w:p w:rsidR="0051454E" w:rsidRDefault="0051454E" w:rsidP="0051454E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ход обсуждения вопросов;</w:t>
      </w:r>
    </w:p>
    <w:p w:rsidR="0051454E" w:rsidRDefault="0051454E" w:rsidP="0051454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предложения, рекомендации и замечания членов </w:t>
      </w:r>
      <w:r>
        <w:rPr>
          <w:rFonts w:ascii="Times New Roman" w:hAnsi="Times New Roman"/>
          <w:sz w:val="28"/>
          <w:szCs w:val="28"/>
          <w:lang w:eastAsia="ru-RU"/>
        </w:rPr>
        <w:t>Комитета;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- количество голосов, поданных «за»,  «против»  и   «воздержался»  по каждому вопросу, поставленному на голосование;</w:t>
      </w:r>
      <w:proofErr w:type="gramEnd"/>
    </w:p>
    <w:p w:rsidR="0051454E" w:rsidRDefault="0051454E" w:rsidP="0051454E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решение </w:t>
      </w:r>
      <w:r>
        <w:rPr>
          <w:rFonts w:ascii="Times New Roman" w:hAnsi="Times New Roman"/>
          <w:sz w:val="28"/>
          <w:szCs w:val="28"/>
          <w:lang w:eastAsia="ru-RU"/>
        </w:rPr>
        <w:t>Комитета</w:t>
      </w:r>
      <w:r>
        <w:rPr>
          <w:rFonts w:ascii="Times New Roman" w:hAnsi="Times New Roman"/>
          <w:sz w:val="28"/>
          <w:szCs w:val="28"/>
        </w:rPr>
        <w:t>.</w:t>
      </w:r>
    </w:p>
    <w:p w:rsidR="0051454E" w:rsidRDefault="0051454E" w:rsidP="0051454E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Протоколы подписываются председателем и секретарем </w:t>
      </w:r>
      <w:r>
        <w:rPr>
          <w:rFonts w:ascii="Times New Roman" w:hAnsi="Times New Roman"/>
          <w:sz w:val="28"/>
          <w:szCs w:val="28"/>
          <w:lang w:eastAsia="ru-RU"/>
        </w:rPr>
        <w:t>Комитета</w:t>
      </w:r>
      <w:r>
        <w:rPr>
          <w:rFonts w:ascii="Times New Roman" w:hAnsi="Times New Roman"/>
          <w:sz w:val="28"/>
          <w:szCs w:val="28"/>
        </w:rPr>
        <w:t>.</w:t>
      </w:r>
    </w:p>
    <w:p w:rsidR="0051454E" w:rsidRDefault="0051454E" w:rsidP="005145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6.4.</w:t>
      </w:r>
      <w:r>
        <w:rPr>
          <w:rFonts w:ascii="Times New Roman" w:hAnsi="Times New Roman"/>
          <w:sz w:val="28"/>
          <w:szCs w:val="28"/>
        </w:rPr>
        <w:t xml:space="preserve"> Нумерация протоколов ведется от начала учебного года.</w:t>
      </w:r>
    </w:p>
    <w:p w:rsidR="0051454E" w:rsidRDefault="0051454E" w:rsidP="0051454E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6.5. Книга протоколов </w:t>
      </w:r>
      <w:r>
        <w:rPr>
          <w:rFonts w:ascii="Times New Roman" w:hAnsi="Times New Roman"/>
          <w:sz w:val="28"/>
          <w:szCs w:val="28"/>
          <w:lang w:eastAsia="ru-RU"/>
        </w:rPr>
        <w:t xml:space="preserve">Комитета </w:t>
      </w:r>
      <w:r>
        <w:rPr>
          <w:rFonts w:ascii="Times New Roman" w:hAnsi="Times New Roman"/>
          <w:sz w:val="28"/>
          <w:szCs w:val="28"/>
        </w:rPr>
        <w:t>нумеруется постранично, прошнуровывается, хранится в делах МБОУ.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51454E" w:rsidRDefault="0051454E" w:rsidP="0051454E">
      <w:pPr>
        <w:widowControl w:val="0"/>
        <w:shd w:val="clear" w:color="auto" w:fill="FFFFFF"/>
        <w:adjustRightInd w:val="0"/>
        <w:spacing w:after="0" w:line="240" w:lineRule="auto"/>
        <w:ind w:right="90" w:firstLine="57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A548F" w:rsidRDefault="002A548F"/>
    <w:sectPr w:rsidR="002A548F" w:rsidSect="0068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454E"/>
    <w:rsid w:val="002A548F"/>
    <w:rsid w:val="002B4A68"/>
    <w:rsid w:val="004F682B"/>
    <w:rsid w:val="0051454E"/>
    <w:rsid w:val="006825C8"/>
    <w:rsid w:val="00682922"/>
    <w:rsid w:val="008D3DC6"/>
    <w:rsid w:val="009D22EC"/>
    <w:rsid w:val="00CC0F45"/>
    <w:rsid w:val="00F81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82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5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10</cp:revision>
  <dcterms:created xsi:type="dcterms:W3CDTF">2016-03-28T13:09:00Z</dcterms:created>
  <dcterms:modified xsi:type="dcterms:W3CDTF">2022-03-02T12:54:00Z</dcterms:modified>
</cp:coreProperties>
</file>